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F4671A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Antonio Pompa-Baldi</w:t>
      </w:r>
    </w:p>
    <w:p w:rsidR="006E5DAB" w:rsidRDefault="00F4671A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pianoforte</w:t>
      </w:r>
      <w:bookmarkStart w:id="0" w:name="_GoBack"/>
      <w:bookmarkEnd w:id="0"/>
      <w:proofErr w:type="gramEnd"/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435FE3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="002C07B2">
        <w:rPr>
          <w:rFonts w:asciiTheme="minorHAnsi" w:hAnsiTheme="minorHAnsi" w:cstheme="minorHAnsi"/>
          <w:sz w:val="22"/>
          <w:szCs w:val="22"/>
        </w:rPr>
        <w:t xml:space="preserve"> - 18</w:t>
      </w:r>
      <w:r>
        <w:rPr>
          <w:rFonts w:asciiTheme="minorHAnsi" w:hAnsiTheme="minorHAnsi" w:cstheme="minorHAnsi"/>
          <w:sz w:val="22"/>
          <w:szCs w:val="22"/>
        </w:rPr>
        <w:t xml:space="preserve"> settembre</w:t>
      </w:r>
    </w:p>
    <w:p w:rsidR="00435FE3" w:rsidRDefault="00435FE3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52662C" w:rsidRDefault="007D7F14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SCADENZA </w:t>
      </w:r>
      <w:r w:rsidR="00435FE3" w:rsidRPr="00435FE3">
        <w:rPr>
          <w:rFonts w:asciiTheme="minorHAnsi" w:hAnsiTheme="minorHAnsi" w:cstheme="minorHAnsi"/>
          <w:b/>
          <w:sz w:val="16"/>
          <w:szCs w:val="16"/>
        </w:rPr>
        <w:t>I</w:t>
      </w:r>
      <w:r w:rsidR="007E2CCE" w:rsidRPr="00435FE3">
        <w:rPr>
          <w:rFonts w:asciiTheme="minorHAnsi" w:hAnsiTheme="minorHAnsi" w:cstheme="minorHAnsi"/>
          <w:b/>
          <w:sz w:val="22"/>
          <w:szCs w:val="22"/>
        </w:rPr>
        <w:t>s</w:t>
      </w:r>
      <w:r w:rsidR="007E2CCE">
        <w:rPr>
          <w:rFonts w:asciiTheme="minorHAnsi" w:hAnsiTheme="minorHAnsi" w:cstheme="minorHAnsi"/>
          <w:b/>
          <w:sz w:val="22"/>
          <w:szCs w:val="22"/>
        </w:rPr>
        <w:t>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13 </w:t>
      </w:r>
      <w:r w:rsidR="002C07B2">
        <w:rPr>
          <w:rFonts w:asciiTheme="minorHAnsi" w:hAnsiTheme="minorHAnsi" w:cstheme="minorHAnsi"/>
          <w:b/>
          <w:sz w:val="22"/>
          <w:szCs w:val="22"/>
        </w:rPr>
        <w:t>settembre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9E0608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BC236A">
        <w:rPr>
          <w:rFonts w:asciiTheme="minorHAnsi" w:hAnsiTheme="minorHAnsi" w:cstheme="minorHAnsi"/>
          <w:sz w:val="22"/>
          <w:szCs w:val="22"/>
        </w:rPr>
        <w:t xml:space="preserve">Prof.ssa </w:t>
      </w:r>
      <w:r w:rsidR="00435FE3">
        <w:rPr>
          <w:rFonts w:asciiTheme="minorHAnsi" w:hAnsiTheme="minorHAnsi" w:cstheme="minorHAnsi"/>
          <w:sz w:val="22"/>
          <w:szCs w:val="22"/>
        </w:rPr>
        <w:t xml:space="preserve">Anna </w:t>
      </w:r>
      <w:r w:rsidR="00F4671A">
        <w:rPr>
          <w:rFonts w:asciiTheme="minorHAnsi" w:hAnsiTheme="minorHAnsi" w:cstheme="minorHAnsi"/>
          <w:sz w:val="22"/>
          <w:szCs w:val="22"/>
        </w:rPr>
        <w:t>Chiara D’A</w:t>
      </w:r>
      <w:r w:rsidR="00435FE3">
        <w:rPr>
          <w:rFonts w:asciiTheme="minorHAnsi" w:hAnsiTheme="minorHAnsi" w:cstheme="minorHAnsi"/>
          <w:sz w:val="22"/>
          <w:szCs w:val="22"/>
        </w:rPr>
        <w:t>scoli</w:t>
      </w:r>
      <w:r w:rsidR="009E0608">
        <w:rPr>
          <w:rFonts w:asciiTheme="minorHAnsi" w:hAnsiTheme="minorHAnsi" w:cstheme="minorHAnsi"/>
          <w:sz w:val="22"/>
          <w:szCs w:val="22"/>
        </w:rPr>
        <w:t xml:space="preserve"> - </w:t>
      </w:r>
      <w:r w:rsidR="00F4671A" w:rsidRPr="009E0608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  <w:u w:val="none"/>
        </w:rPr>
        <w:t>annachiara.dascoli@alice</w:t>
      </w:r>
      <w:r w:rsidR="00CB117D" w:rsidRPr="009E0608"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  <w:u w:val="none"/>
        </w:rPr>
        <w:t>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</w:r>
      <w:proofErr w:type="gramStart"/>
      <w:r w:rsidR="00AD6529">
        <w:rPr>
          <w:rFonts w:ascii="Calibri" w:hAnsi="Calibri" w:cs="Calibri"/>
          <w:sz w:val="22"/>
        </w:rPr>
        <w:t>partecipante</w:t>
      </w:r>
      <w:proofErr w:type="gramEnd"/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435FE3" w:rsidRDefault="00435FE3" w:rsidP="00435FE3">
      <w:pPr>
        <w:tabs>
          <w:tab w:val="num" w:pos="284"/>
        </w:tabs>
        <w:rPr>
          <w:rFonts w:ascii="Calibri" w:hAnsi="Calibri" w:cs="Calibri"/>
          <w:sz w:val="22"/>
        </w:rPr>
      </w:pPr>
    </w:p>
    <w:p w:rsidR="00435FE3" w:rsidRPr="00F672CC" w:rsidRDefault="00435FE3" w:rsidP="00435FE3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435FE3" w:rsidRPr="002F16CA" w:rsidRDefault="00435FE3" w:rsidP="00435FE3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435FE3" w:rsidRPr="002F16CA" w:rsidRDefault="00435FE3" w:rsidP="00435FE3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è previsto il versamento della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:rsidR="00435FE3" w:rsidRPr="00AD6529" w:rsidRDefault="00435FE3" w:rsidP="00435FE3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435FE3" w:rsidRPr="006A689E" w:rsidRDefault="00435FE3" w:rsidP="00435FE3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(*) La </w:t>
      </w:r>
      <w:r w:rsidRPr="006A689E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6A689E">
        <w:rPr>
          <w:rFonts w:asciiTheme="minorHAnsi" w:hAnsiTheme="minorHAnsi" w:cstheme="minorHAnsi"/>
          <w:sz w:val="18"/>
          <w:szCs w:val="18"/>
        </w:rPr>
        <w:t xml:space="preserve"> da versare obbligatoriamente tramite il portale </w:t>
      </w:r>
      <w:proofErr w:type="spellStart"/>
      <w:r w:rsidRPr="006A689E">
        <w:rPr>
          <w:rFonts w:asciiTheme="minorHAnsi" w:hAnsiTheme="minorHAnsi" w:cstheme="minorHAnsi"/>
          <w:sz w:val="18"/>
          <w:szCs w:val="18"/>
        </w:rPr>
        <w:t>pagoPA</w:t>
      </w:r>
      <w:proofErr w:type="spellEnd"/>
      <w:r w:rsidRPr="006A689E">
        <w:rPr>
          <w:rFonts w:asciiTheme="minorHAnsi" w:hAnsiTheme="minorHAnsi" w:cstheme="minorHAnsi"/>
          <w:sz w:val="18"/>
          <w:szCs w:val="18"/>
        </w:rPr>
        <w:t xml:space="preserve"> al seguente indirizzo: </w:t>
      </w:r>
      <w:hyperlink r:id="rId9" w:anchor="no-back-button" w:history="1">
        <w:proofErr w:type="gramStart"/>
        <w:r w:rsidRPr="006A689E">
          <w:rPr>
            <w:rStyle w:val="Collegamentoipertestuale"/>
            <w:sz w:val="18"/>
            <w:szCs w:val="18"/>
          </w:rPr>
          <w:t>https://www.pagaonlinepa.it/POL_CitizenPortal/GEN_Default.aspx?idDominio=80030420717#no-back-button</w:t>
        </w:r>
      </w:hyperlink>
      <w:r w:rsidRPr="006A689E">
        <w:rPr>
          <w:sz w:val="18"/>
          <w:szCs w:val="18"/>
        </w:rPr>
        <w:t xml:space="preserve">  -</w:t>
      </w:r>
      <w:proofErr w:type="gramEnd"/>
      <w:r w:rsidRPr="006A689E">
        <w:rPr>
          <w:sz w:val="18"/>
          <w:szCs w:val="18"/>
        </w:rPr>
        <w:t xml:space="preserve"> spuntare informativa sulla privacy e cliccare su pagamento spontaneo-scegli </w:t>
      </w:r>
      <w:proofErr w:type="spellStart"/>
      <w:r w:rsidRPr="006A689E">
        <w:rPr>
          <w:sz w:val="18"/>
          <w:szCs w:val="18"/>
        </w:rPr>
        <w:t>servzio</w:t>
      </w:r>
      <w:proofErr w:type="spellEnd"/>
      <w:r w:rsidRPr="006A689E">
        <w:rPr>
          <w:sz w:val="18"/>
          <w:szCs w:val="18"/>
        </w:rPr>
        <w:t xml:space="preserve"> Assicurazione e  procedere con l’inserimento dell’importo. Nella causale </w:t>
      </w:r>
      <w:proofErr w:type="gramStart"/>
      <w:r w:rsidRPr="006A689E">
        <w:rPr>
          <w:sz w:val="18"/>
          <w:szCs w:val="18"/>
        </w:rPr>
        <w:t xml:space="preserve">scrivere:  </w:t>
      </w:r>
      <w:r>
        <w:rPr>
          <w:rFonts w:asciiTheme="minorHAnsi" w:hAnsiTheme="minorHAnsi" w:cstheme="minorHAnsi"/>
          <w:sz w:val="18"/>
          <w:szCs w:val="18"/>
        </w:rPr>
        <w:t>“</w:t>
      </w:r>
      <w:proofErr w:type="gramEnd"/>
      <w:r>
        <w:rPr>
          <w:rFonts w:asciiTheme="minorHAnsi" w:hAnsiTheme="minorHAnsi" w:cstheme="minorHAnsi"/>
          <w:sz w:val="18"/>
          <w:szCs w:val="18"/>
        </w:rPr>
        <w:t>Quota Assicurativa Laboratorio</w:t>
      </w:r>
      <w:r w:rsidRPr="006A689E">
        <w:rPr>
          <w:rFonts w:asciiTheme="minorHAnsi" w:hAnsiTheme="minorHAnsi" w:cstheme="minorHAnsi"/>
          <w:sz w:val="18"/>
          <w:szCs w:val="18"/>
        </w:rPr>
        <w:t xml:space="preserve">” </w:t>
      </w:r>
    </w:p>
    <w:p w:rsidR="00435FE3" w:rsidRPr="006A689E" w:rsidRDefault="00435FE3" w:rsidP="00435FE3">
      <w:pPr>
        <w:pStyle w:val="Nessunaspaziatura"/>
        <w:rPr>
          <w:rFonts w:asciiTheme="minorHAnsi" w:hAnsiTheme="minorHAnsi" w:cstheme="minorHAnsi"/>
          <w:sz w:val="18"/>
          <w:szCs w:val="18"/>
        </w:rPr>
      </w:pPr>
    </w:p>
    <w:p w:rsidR="00435FE3" w:rsidRPr="006A689E" w:rsidRDefault="00435FE3" w:rsidP="00435FE3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6A689E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6A689E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6A689E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435FE3" w:rsidRPr="00AD6529" w:rsidRDefault="00435FE3" w:rsidP="00435FE3">
      <w:pPr>
        <w:rPr>
          <w:rStyle w:val="usercontent"/>
          <w:rFonts w:ascii="Calibri" w:hAnsi="Calibri" w:cs="Calibri"/>
          <w:sz w:val="16"/>
          <w:szCs w:val="16"/>
        </w:rPr>
      </w:pPr>
    </w:p>
    <w:p w:rsidR="00435FE3" w:rsidRDefault="00435FE3" w:rsidP="00435FE3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</w:p>
    <w:p w:rsidR="00435FE3" w:rsidRPr="008A6DB3" w:rsidRDefault="00435FE3" w:rsidP="00435FE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435FE3" w:rsidRDefault="00435FE3" w:rsidP="00435FE3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Firma</w:t>
      </w:r>
      <w:r>
        <w:rPr>
          <w:rFonts w:ascii="Arial" w:hAnsi="Arial" w:cs="Arial"/>
          <w:color w:val="222222"/>
          <w:sz w:val="16"/>
          <w:szCs w:val="16"/>
        </w:rPr>
        <w:t> </w:t>
      </w:r>
    </w:p>
    <w:p w:rsidR="00E93AE5" w:rsidRDefault="00E93AE5" w:rsidP="00AD6529">
      <w:pPr>
        <w:rPr>
          <w:rFonts w:ascii="Arial" w:hAnsi="Arial" w:cs="Arial"/>
          <w:color w:val="222222"/>
          <w:sz w:val="27"/>
          <w:szCs w:val="27"/>
        </w:rPr>
      </w:pP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01" w:rsidRDefault="00164401" w:rsidP="000C0E21">
      <w:r>
        <w:separator/>
      </w:r>
    </w:p>
  </w:endnote>
  <w:endnote w:type="continuationSeparator" w:id="0">
    <w:p w:rsidR="00164401" w:rsidRDefault="00164401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01" w:rsidRDefault="00164401" w:rsidP="000C0E21">
      <w:r>
        <w:separator/>
      </w:r>
    </w:p>
  </w:footnote>
  <w:footnote w:type="continuationSeparator" w:id="0">
    <w:p w:rsidR="00164401" w:rsidRDefault="00164401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64401"/>
    <w:rsid w:val="00181819"/>
    <w:rsid w:val="00184CE1"/>
    <w:rsid w:val="001F6E1E"/>
    <w:rsid w:val="0021055E"/>
    <w:rsid w:val="00227409"/>
    <w:rsid w:val="002930E0"/>
    <w:rsid w:val="00293224"/>
    <w:rsid w:val="002C07B2"/>
    <w:rsid w:val="002E6A80"/>
    <w:rsid w:val="002F16CA"/>
    <w:rsid w:val="0032020B"/>
    <w:rsid w:val="00343F28"/>
    <w:rsid w:val="004024E3"/>
    <w:rsid w:val="00435F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D7F14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63D18"/>
    <w:rsid w:val="00971F5F"/>
    <w:rsid w:val="00986283"/>
    <w:rsid w:val="009A5837"/>
    <w:rsid w:val="009E0608"/>
    <w:rsid w:val="00A10844"/>
    <w:rsid w:val="00A455B7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2A8"/>
    <w:rsid w:val="00CB4811"/>
    <w:rsid w:val="00CC4F83"/>
    <w:rsid w:val="00CD6F77"/>
    <w:rsid w:val="00D16760"/>
    <w:rsid w:val="00D326D2"/>
    <w:rsid w:val="00D47A73"/>
    <w:rsid w:val="00D47C86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4671A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gaonlinepa.it/POL_CitizenPortal/GEN_Default.aspx?idDominio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6743-5688-45AE-888B-2585C5F5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80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34</cp:revision>
  <cp:lastPrinted>2017-09-18T06:40:00Z</cp:lastPrinted>
  <dcterms:created xsi:type="dcterms:W3CDTF">2023-02-22T08:23:00Z</dcterms:created>
  <dcterms:modified xsi:type="dcterms:W3CDTF">2024-08-29T08:00:00Z</dcterms:modified>
</cp:coreProperties>
</file>